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58C6C" w14:textId="2D93D7AC" w:rsidR="0096122F" w:rsidRPr="0096122F" w:rsidRDefault="0096122F" w:rsidP="0096122F">
      <w:pPr>
        <w:spacing w:before="100" w:beforeAutospacing="1" w:after="100" w:afterAutospacing="1"/>
        <w:jc w:val="center"/>
        <w:outlineLvl w:val="0"/>
        <w:rPr>
          <w:rFonts w:ascii="Arial" w:eastAsia="Times New Roman" w:hAnsi="Arial" w:cs="Arial"/>
          <w:b/>
          <w:bCs/>
          <w:kern w:val="36"/>
          <w:lang w:eastAsia="es-ES"/>
        </w:rPr>
      </w:pPr>
      <w:r w:rsidRPr="0096122F">
        <w:rPr>
          <w:rFonts w:ascii="Arial" w:eastAsia="Times New Roman" w:hAnsi="Arial" w:cs="Arial"/>
          <w:b/>
          <w:bCs/>
          <w:kern w:val="36"/>
          <w:lang w:eastAsia="es-ES"/>
        </w:rPr>
        <w:t>CONVENIOS</w:t>
      </w:r>
    </w:p>
    <w:p w14:paraId="10410156" w14:textId="3D5E77C1" w:rsidR="00AD1CE2" w:rsidRDefault="00DF28B3" w:rsidP="00DF28B3">
      <w:pPr>
        <w:pStyle w:val="Default"/>
        <w:jc w:val="both"/>
        <w:rPr>
          <w:rFonts w:eastAsia="Times New Roman"/>
          <w:b/>
          <w:bCs/>
          <w:color w:val="auto"/>
          <w:sz w:val="22"/>
          <w:szCs w:val="22"/>
          <w:lang w:eastAsia="es-ES"/>
        </w:rPr>
      </w:pPr>
      <w:r w:rsidRPr="00DF28B3">
        <w:rPr>
          <w:rFonts w:eastAsia="Times New Roman"/>
          <w:b/>
          <w:bCs/>
          <w:color w:val="auto"/>
          <w:sz w:val="22"/>
          <w:szCs w:val="22"/>
          <w:lang w:eastAsia="es-ES"/>
        </w:rPr>
        <w:t>Partes firmantes y denominación del convenio; objeto, con indicación de las actuaciones o actividades comprometidas; plazo y condiciones de vigencia; órganos o unidades encargadas de la ejecución y obligaciones económicas/financiación, con indicación de las cantidades que corresponden a cada una de las partes firmantes</w:t>
      </w:r>
    </w:p>
    <w:p w14:paraId="5FBFA38C" w14:textId="77777777" w:rsidR="00DF28B3" w:rsidRDefault="00DF28B3" w:rsidP="00DF28B3">
      <w:pPr>
        <w:pStyle w:val="Default"/>
        <w:jc w:val="both"/>
      </w:pPr>
    </w:p>
    <w:p w14:paraId="313BDAFE" w14:textId="528A1AA5" w:rsidR="0096122F" w:rsidRPr="0096122F" w:rsidRDefault="0096122F" w:rsidP="0096122F">
      <w:pPr>
        <w:spacing w:line="259" w:lineRule="auto"/>
        <w:jc w:val="both"/>
        <w:rPr>
          <w:rFonts w:ascii="Arial" w:hAnsi="Arial" w:cs="Arial"/>
          <w:color w:val="000000"/>
        </w:rPr>
      </w:pPr>
      <w:r w:rsidRPr="0096122F">
        <w:rPr>
          <w:rFonts w:ascii="Arial" w:hAnsi="Arial" w:cs="Arial"/>
          <w:color w:val="000000"/>
        </w:rPr>
        <w:t>De conformidad con el periodo evaluado</w:t>
      </w:r>
      <w:r>
        <w:rPr>
          <w:rFonts w:ascii="Arial" w:hAnsi="Arial" w:cs="Arial"/>
          <w:color w:val="000000"/>
        </w:rPr>
        <w:t xml:space="preserve"> (2025)</w:t>
      </w:r>
      <w:r w:rsidRPr="0096122F">
        <w:rPr>
          <w:rFonts w:ascii="Arial" w:hAnsi="Arial" w:cs="Arial"/>
          <w:color w:val="000000"/>
        </w:rPr>
        <w:t>, se hace constar que la Fundación Canaria Parque Científico Tecnológico de la Universidad de Las Palmas de Gran Canaria no ha suscrito ni mantiene vigentes convenios con otras entidades del sector público ni con personas físicas o jurídicas sujetas al derecho privado durante el periodo de referencia.</w:t>
      </w:r>
    </w:p>
    <w:p w14:paraId="604D185D" w14:textId="77777777" w:rsidR="0096122F" w:rsidRPr="0096122F" w:rsidRDefault="0096122F" w:rsidP="0096122F">
      <w:pPr>
        <w:spacing w:line="259" w:lineRule="auto"/>
        <w:jc w:val="both"/>
        <w:rPr>
          <w:rFonts w:ascii="Arial" w:hAnsi="Arial" w:cs="Arial"/>
          <w:color w:val="000000"/>
        </w:rPr>
      </w:pPr>
    </w:p>
    <w:p w14:paraId="08AC9CAD" w14:textId="77777777" w:rsidR="0096122F" w:rsidRPr="0096122F" w:rsidRDefault="0096122F" w:rsidP="0096122F">
      <w:pPr>
        <w:spacing w:line="259" w:lineRule="auto"/>
        <w:jc w:val="both"/>
        <w:rPr>
          <w:rFonts w:ascii="Arial" w:hAnsi="Arial" w:cs="Arial"/>
          <w:color w:val="000000"/>
        </w:rPr>
      </w:pPr>
      <w:r w:rsidRPr="0096122F">
        <w:rPr>
          <w:rFonts w:ascii="Arial" w:hAnsi="Arial" w:cs="Arial"/>
          <w:color w:val="000000"/>
        </w:rPr>
        <w:t>En consecuencia, no resulta de aplicación la publicación de contenido adicional relativo a convenios, conforme a los siguientes extremos:</w:t>
      </w:r>
    </w:p>
    <w:p w14:paraId="61035A1C" w14:textId="77777777" w:rsidR="0096122F" w:rsidRPr="0096122F" w:rsidRDefault="0096122F" w:rsidP="0096122F">
      <w:pPr>
        <w:spacing w:line="259" w:lineRule="auto"/>
        <w:jc w:val="both"/>
        <w:rPr>
          <w:rFonts w:ascii="Arial" w:hAnsi="Arial" w:cs="Arial"/>
          <w:color w:val="000000"/>
        </w:rPr>
      </w:pPr>
    </w:p>
    <w:p w14:paraId="58A4C607" w14:textId="77777777" w:rsidR="0096122F" w:rsidRPr="0096122F" w:rsidRDefault="0096122F" w:rsidP="0096122F">
      <w:pPr>
        <w:pStyle w:val="Prrafodelista"/>
        <w:numPr>
          <w:ilvl w:val="0"/>
          <w:numId w:val="2"/>
        </w:numPr>
        <w:spacing w:line="259" w:lineRule="auto"/>
        <w:jc w:val="both"/>
        <w:rPr>
          <w:rFonts w:ascii="Arial" w:hAnsi="Arial" w:cs="Arial"/>
          <w:color w:val="000000"/>
        </w:rPr>
      </w:pPr>
      <w:r w:rsidRPr="0096122F">
        <w:rPr>
          <w:rFonts w:ascii="Arial" w:hAnsi="Arial" w:cs="Arial"/>
          <w:b/>
          <w:bCs/>
          <w:color w:val="000000"/>
        </w:rPr>
        <w:t>Partes firmantes y denominación del convenio:</w:t>
      </w:r>
      <w:r w:rsidRPr="0096122F">
        <w:rPr>
          <w:rFonts w:ascii="Arial" w:hAnsi="Arial" w:cs="Arial"/>
          <w:color w:val="000000"/>
        </w:rPr>
        <w:t xml:space="preserve"> No existen convenios suscritos en el periodo evaluado.</w:t>
      </w:r>
    </w:p>
    <w:p w14:paraId="444DDCED" w14:textId="77777777" w:rsidR="0096122F" w:rsidRPr="0096122F" w:rsidRDefault="0096122F" w:rsidP="0096122F">
      <w:pPr>
        <w:pStyle w:val="Prrafodelista"/>
        <w:numPr>
          <w:ilvl w:val="0"/>
          <w:numId w:val="2"/>
        </w:numPr>
        <w:spacing w:line="259" w:lineRule="auto"/>
        <w:jc w:val="both"/>
        <w:rPr>
          <w:rFonts w:ascii="Arial" w:hAnsi="Arial" w:cs="Arial"/>
          <w:color w:val="000000"/>
        </w:rPr>
      </w:pPr>
      <w:r w:rsidRPr="0096122F">
        <w:rPr>
          <w:rFonts w:ascii="Arial" w:hAnsi="Arial" w:cs="Arial"/>
          <w:b/>
          <w:bCs/>
          <w:color w:val="000000"/>
        </w:rPr>
        <w:t>Objeto del convenio</w:t>
      </w:r>
      <w:r w:rsidRPr="0096122F">
        <w:rPr>
          <w:rFonts w:ascii="Arial" w:hAnsi="Arial" w:cs="Arial"/>
          <w:color w:val="000000"/>
        </w:rPr>
        <w:t xml:space="preserve"> (actuaciones o actividades comprometidas): No procede.</w:t>
      </w:r>
    </w:p>
    <w:p w14:paraId="7A213687" w14:textId="77777777" w:rsidR="0096122F" w:rsidRPr="0096122F" w:rsidRDefault="0096122F" w:rsidP="0096122F">
      <w:pPr>
        <w:pStyle w:val="Prrafodelista"/>
        <w:numPr>
          <w:ilvl w:val="0"/>
          <w:numId w:val="2"/>
        </w:numPr>
        <w:spacing w:line="259" w:lineRule="auto"/>
        <w:jc w:val="both"/>
        <w:rPr>
          <w:rFonts w:ascii="Arial" w:hAnsi="Arial" w:cs="Arial"/>
          <w:color w:val="000000"/>
        </w:rPr>
      </w:pPr>
      <w:r w:rsidRPr="0096122F">
        <w:rPr>
          <w:rFonts w:ascii="Arial" w:hAnsi="Arial" w:cs="Arial"/>
          <w:b/>
          <w:bCs/>
          <w:color w:val="000000"/>
        </w:rPr>
        <w:t>Plazo y condiciones de vigencia</w:t>
      </w:r>
      <w:r w:rsidRPr="0096122F">
        <w:rPr>
          <w:rFonts w:ascii="Arial" w:hAnsi="Arial" w:cs="Arial"/>
          <w:color w:val="000000"/>
        </w:rPr>
        <w:t>: No procede.</w:t>
      </w:r>
    </w:p>
    <w:p w14:paraId="6735CF5A" w14:textId="77777777" w:rsidR="0096122F" w:rsidRPr="0096122F" w:rsidRDefault="0096122F" w:rsidP="0096122F">
      <w:pPr>
        <w:pStyle w:val="Prrafodelista"/>
        <w:numPr>
          <w:ilvl w:val="0"/>
          <w:numId w:val="2"/>
        </w:numPr>
        <w:spacing w:line="259" w:lineRule="auto"/>
        <w:jc w:val="both"/>
        <w:rPr>
          <w:rFonts w:ascii="Arial" w:hAnsi="Arial" w:cs="Arial"/>
          <w:color w:val="000000"/>
        </w:rPr>
      </w:pPr>
      <w:r w:rsidRPr="0096122F">
        <w:rPr>
          <w:rFonts w:ascii="Arial" w:hAnsi="Arial" w:cs="Arial"/>
          <w:b/>
          <w:bCs/>
          <w:color w:val="000000"/>
        </w:rPr>
        <w:t>Órganos o unidades encargadas de la ejecución</w:t>
      </w:r>
      <w:r w:rsidRPr="0096122F">
        <w:rPr>
          <w:rFonts w:ascii="Arial" w:hAnsi="Arial" w:cs="Arial"/>
          <w:color w:val="000000"/>
        </w:rPr>
        <w:t>: No procede.</w:t>
      </w:r>
    </w:p>
    <w:p w14:paraId="1660A8B5" w14:textId="77777777" w:rsidR="0096122F" w:rsidRPr="0096122F" w:rsidRDefault="0096122F" w:rsidP="0096122F">
      <w:pPr>
        <w:pStyle w:val="Prrafodelista"/>
        <w:numPr>
          <w:ilvl w:val="0"/>
          <w:numId w:val="2"/>
        </w:numPr>
        <w:spacing w:line="259" w:lineRule="auto"/>
        <w:jc w:val="both"/>
        <w:rPr>
          <w:rFonts w:ascii="Arial" w:hAnsi="Arial" w:cs="Arial"/>
          <w:color w:val="000000"/>
        </w:rPr>
      </w:pPr>
      <w:r w:rsidRPr="0096122F">
        <w:rPr>
          <w:rFonts w:ascii="Arial" w:hAnsi="Arial" w:cs="Arial"/>
          <w:b/>
          <w:bCs/>
          <w:color w:val="000000"/>
        </w:rPr>
        <w:t>Obligaciones económicas y financiación</w:t>
      </w:r>
      <w:r w:rsidRPr="0096122F">
        <w:rPr>
          <w:rFonts w:ascii="Arial" w:hAnsi="Arial" w:cs="Arial"/>
          <w:color w:val="000000"/>
        </w:rPr>
        <w:t xml:space="preserve"> (con indicación de importes por parte firmante): No procede.</w:t>
      </w:r>
    </w:p>
    <w:p w14:paraId="1534E8A5" w14:textId="77777777" w:rsidR="0096122F" w:rsidRPr="0096122F" w:rsidRDefault="0096122F" w:rsidP="0096122F">
      <w:pPr>
        <w:spacing w:line="259" w:lineRule="auto"/>
        <w:jc w:val="both"/>
        <w:rPr>
          <w:rFonts w:ascii="Arial" w:hAnsi="Arial" w:cs="Arial"/>
          <w:color w:val="000000"/>
        </w:rPr>
      </w:pPr>
    </w:p>
    <w:p w14:paraId="4237E945" w14:textId="29CDC0F5" w:rsidR="006A0AA1" w:rsidRDefault="0096122F" w:rsidP="0096122F">
      <w:pPr>
        <w:spacing w:line="259" w:lineRule="auto"/>
        <w:jc w:val="both"/>
      </w:pPr>
      <w:r w:rsidRPr="0096122F">
        <w:rPr>
          <w:rFonts w:ascii="Arial" w:hAnsi="Arial" w:cs="Arial"/>
          <w:color w:val="000000"/>
        </w:rPr>
        <w:t>Esta información se publica a efectos de transparencia y en cumplimiento de las obligaciones de publicidad activa.</w:t>
      </w:r>
      <w:r w:rsidR="006A0AA1" w:rsidRPr="0096122F">
        <w:t xml:space="preserve"> </w:t>
      </w:r>
    </w:p>
    <w:p w14:paraId="4F60F799" w14:textId="77777777" w:rsidR="0096122F" w:rsidRDefault="0096122F" w:rsidP="0096122F">
      <w:pPr>
        <w:spacing w:line="259" w:lineRule="auto"/>
        <w:jc w:val="both"/>
      </w:pPr>
    </w:p>
    <w:p w14:paraId="7868634F" w14:textId="5227D136" w:rsidR="0096122F" w:rsidRPr="0096122F" w:rsidRDefault="0096122F" w:rsidP="0096122F">
      <w:pPr>
        <w:spacing w:line="259" w:lineRule="auto"/>
        <w:jc w:val="both"/>
      </w:pPr>
      <w:r>
        <w:t>Información actualizada a 31 de diciembre de 2025</w:t>
      </w:r>
    </w:p>
    <w:p w14:paraId="75FCC6D8" w14:textId="77777777" w:rsidR="006A0AA1" w:rsidRDefault="006A0AA1" w:rsidP="006A0AA1">
      <w:pPr>
        <w:spacing w:line="259" w:lineRule="auto"/>
      </w:pPr>
      <w:r>
        <w:t xml:space="preserve"> </w:t>
      </w:r>
    </w:p>
    <w:p w14:paraId="1FC2F6DD" w14:textId="101DC737" w:rsidR="004751B2" w:rsidRPr="006A0AA1" w:rsidRDefault="006A0AA1" w:rsidP="00B41D13">
      <w:pPr>
        <w:spacing w:after="3784" w:line="259" w:lineRule="auto"/>
      </w:pPr>
      <w:r>
        <w:t xml:space="preserve"> </w:t>
      </w:r>
    </w:p>
    <w:sectPr w:rsidR="004751B2" w:rsidRPr="006A0AA1" w:rsidSect="00C50EC2">
      <w:headerReference w:type="default" r:id="rId7"/>
      <w:footerReference w:type="default" r:id="rId8"/>
      <w:headerReference w:type="first" r:id="rId9"/>
      <w:footerReference w:type="first" r:id="rId10"/>
      <w:pgSz w:w="11900" w:h="16840"/>
      <w:pgMar w:top="2439" w:right="701" w:bottom="2127"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F34E3" w14:textId="77777777" w:rsidR="00AD36E6" w:rsidRDefault="00AD36E6" w:rsidP="00BD27D2">
      <w:r>
        <w:separator/>
      </w:r>
    </w:p>
  </w:endnote>
  <w:endnote w:type="continuationSeparator" w:id="0">
    <w:p w14:paraId="1CE5F2B3" w14:textId="77777777" w:rsidR="00AD36E6" w:rsidRDefault="00AD36E6" w:rsidP="00BD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altName w:val="Arial"/>
    <w:charset w:val="B1"/>
    <w:family w:val="auto"/>
    <w:pitch w:val="variable"/>
    <w:sig w:usb0="A0000A2F" w:usb1="5000205B" w:usb2="00000000" w:usb3="00000000" w:csb0="000000B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8D5F" w14:textId="240A3478" w:rsidR="004751B2" w:rsidRPr="00C50EC2" w:rsidRDefault="004751B2" w:rsidP="004751B2">
    <w:pPr>
      <w:pStyle w:val="Piedepgina"/>
      <w:jc w:val="right"/>
      <w:rPr>
        <w:rFonts w:ascii="Arial" w:hAnsi="Arial" w:cs="Arial"/>
        <w:color w:val="4472C4" w:themeColor="accent1"/>
      </w:rPr>
    </w:pPr>
    <w:r w:rsidRPr="00C50EC2">
      <w:rPr>
        <w:rFonts w:ascii="Arial" w:hAnsi="Arial" w:cs="Arial"/>
        <w:noProof/>
        <w:color w:val="4472C4" w:themeColor="accent1"/>
        <w:lang w:eastAsia="es-ES"/>
      </w:rPr>
      <mc:AlternateContent>
        <mc:Choice Requires="wps">
          <w:drawing>
            <wp:anchor distT="0" distB="0" distL="114300" distR="114300" simplePos="0" relativeHeight="251683840" behindDoc="0" locked="0" layoutInCell="1" allowOverlap="1" wp14:anchorId="018D1216" wp14:editId="1BFB78C3">
              <wp:simplePos x="0" y="0"/>
              <wp:positionH relativeFrom="column">
                <wp:posOffset>1711325</wp:posOffset>
              </wp:positionH>
              <wp:positionV relativeFrom="paragraph">
                <wp:posOffset>-35560</wp:posOffset>
              </wp:positionV>
              <wp:extent cx="1733550" cy="371475"/>
              <wp:effectExtent l="0" t="0" r="0" b="9525"/>
              <wp:wrapNone/>
              <wp:docPr id="103" name="Rectángulo 103"/>
              <wp:cNvGraphicFramePr/>
              <a:graphic xmlns:a="http://schemas.openxmlformats.org/drawingml/2006/main">
                <a:graphicData uri="http://schemas.microsoft.com/office/word/2010/wordprocessingShape">
                  <wps:wsp>
                    <wps:cNvSpPr/>
                    <wps:spPr>
                      <a:xfrm>
                        <a:off x="0" y="0"/>
                        <a:ext cx="1733550" cy="371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772BFC4E" id="Rectángulo 103" o:spid="_x0000_s1026" style="position:absolute;margin-left:134.75pt;margin-top:-2.8pt;width:136.5pt;height:2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" fillcolor="white [3212]" stroked="f" strokeweight="1pt"/>
          </w:pict>
        </mc:Fallback>
      </mc:AlternateContent>
    </w:r>
    <w:r w:rsidRPr="00C50EC2">
      <w:rPr>
        <w:rFonts w:ascii="Arial" w:hAnsi="Arial" w:cs="Arial"/>
        <w:noProof/>
        <w:color w:val="4472C4" w:themeColor="accent1"/>
        <w:lang w:eastAsia="es-ES"/>
      </w:rPr>
      <mc:AlternateContent>
        <mc:Choice Requires="wps">
          <w:drawing>
            <wp:anchor distT="0" distB="0" distL="114300" distR="114300" simplePos="0" relativeHeight="251666431" behindDoc="0" locked="0" layoutInCell="1" allowOverlap="1" wp14:anchorId="19548F1C" wp14:editId="5C02E1FA">
              <wp:simplePos x="0" y="0"/>
              <wp:positionH relativeFrom="column">
                <wp:posOffset>-974725</wp:posOffset>
              </wp:positionH>
              <wp:positionV relativeFrom="paragraph">
                <wp:posOffset>269240</wp:posOffset>
              </wp:positionV>
              <wp:extent cx="6943725" cy="219075"/>
              <wp:effectExtent l="0" t="0" r="9525" b="9525"/>
              <wp:wrapNone/>
              <wp:docPr id="102" name="Rectángulo 102"/>
              <wp:cNvGraphicFramePr/>
              <a:graphic xmlns:a="http://schemas.openxmlformats.org/drawingml/2006/main">
                <a:graphicData uri="http://schemas.microsoft.com/office/word/2010/wordprocessingShape">
                  <wps:wsp>
                    <wps:cNvSpPr/>
                    <wps:spPr>
                      <a:xfrm>
                        <a:off x="0" y="0"/>
                        <a:ext cx="6943725" cy="219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ect w14:anchorId="2C5FD435" id="Rectángulo 102" o:spid="_x0000_s1026" style="position:absolute;margin-left:-76.75pt;margin-top:21.2pt;width:546.75pt;height:17.25pt;z-index:25166643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" fillcolor="white [3212]" stroked="f" strokeweight="1pt"/>
          </w:pict>
        </mc:Fallback>
      </mc:AlternateContent>
    </w:r>
    <w:r w:rsidRPr="00C50EC2">
      <w:rPr>
        <w:rFonts w:ascii="Arial" w:hAnsi="Arial" w:cs="Arial"/>
        <w:color w:val="4472C4" w:themeColor="accent1"/>
      </w:rPr>
      <w:t xml:space="preserve">Página </w:t>
    </w:r>
    <w:r w:rsidRPr="00C50EC2">
      <w:rPr>
        <w:rFonts w:ascii="Arial" w:hAnsi="Arial" w:cs="Arial"/>
        <w:color w:val="4472C4" w:themeColor="accent1"/>
      </w:rPr>
      <w:fldChar w:fldCharType="begin"/>
    </w:r>
    <w:r w:rsidRPr="00C50EC2">
      <w:rPr>
        <w:rFonts w:ascii="Arial" w:hAnsi="Arial" w:cs="Arial"/>
        <w:color w:val="4472C4" w:themeColor="accent1"/>
      </w:rPr>
      <w:instrText>PAGE  \* Arabic  \* MERGEFORMAT</w:instrText>
    </w:r>
    <w:r w:rsidRPr="00C50EC2">
      <w:rPr>
        <w:rFonts w:ascii="Arial" w:hAnsi="Arial" w:cs="Arial"/>
        <w:color w:val="4472C4" w:themeColor="accent1"/>
      </w:rPr>
      <w:fldChar w:fldCharType="separate"/>
    </w:r>
    <w:r w:rsidR="006A0AA1">
      <w:rPr>
        <w:rFonts w:ascii="Arial" w:hAnsi="Arial" w:cs="Arial"/>
        <w:noProof/>
        <w:color w:val="4472C4" w:themeColor="accent1"/>
      </w:rPr>
      <w:t>2</w:t>
    </w:r>
    <w:r w:rsidRPr="00C50EC2">
      <w:rPr>
        <w:rFonts w:ascii="Arial" w:hAnsi="Arial" w:cs="Arial"/>
        <w:color w:val="4472C4" w:themeColor="accent1"/>
      </w:rPr>
      <w:fldChar w:fldCharType="end"/>
    </w:r>
    <w:r w:rsidRPr="00C50EC2">
      <w:rPr>
        <w:rFonts w:ascii="Arial" w:hAnsi="Arial" w:cs="Arial"/>
        <w:color w:val="4472C4" w:themeColor="accent1"/>
      </w:rPr>
      <w:t xml:space="preserve"> de </w:t>
    </w:r>
    <w:r w:rsidRPr="00C50EC2">
      <w:rPr>
        <w:rFonts w:ascii="Arial" w:hAnsi="Arial" w:cs="Arial"/>
        <w:color w:val="4472C4" w:themeColor="accent1"/>
      </w:rPr>
      <w:fldChar w:fldCharType="begin"/>
    </w:r>
    <w:r w:rsidRPr="00C50EC2">
      <w:rPr>
        <w:rFonts w:ascii="Arial" w:hAnsi="Arial" w:cs="Arial"/>
        <w:color w:val="4472C4" w:themeColor="accent1"/>
      </w:rPr>
      <w:instrText>NUMPAGES  \* Arabic  \* MERGEFORMAT</w:instrText>
    </w:r>
    <w:r w:rsidRPr="00C50EC2">
      <w:rPr>
        <w:rFonts w:ascii="Arial" w:hAnsi="Arial" w:cs="Arial"/>
        <w:color w:val="4472C4" w:themeColor="accent1"/>
      </w:rPr>
      <w:fldChar w:fldCharType="separate"/>
    </w:r>
    <w:r w:rsidR="006A0AA1">
      <w:rPr>
        <w:rFonts w:ascii="Arial" w:hAnsi="Arial" w:cs="Arial"/>
        <w:noProof/>
        <w:color w:val="4472C4" w:themeColor="accent1"/>
      </w:rPr>
      <w:t>2</w:t>
    </w:r>
    <w:r w:rsidRPr="00C50EC2">
      <w:rPr>
        <w:rFonts w:ascii="Arial" w:hAnsi="Arial" w:cs="Arial"/>
        <w:color w:val="4472C4" w:themeColor="accent1"/>
      </w:rPr>
      <w:fldChar w:fldCharType="end"/>
    </w:r>
  </w:p>
  <w:p w14:paraId="6E8B63BB" w14:textId="77777777" w:rsidR="00BD27D2" w:rsidRDefault="00BD2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A453" w14:textId="77777777" w:rsidR="00CD31AC" w:rsidRDefault="00C50EC2">
    <w:pPr>
      <w:pStyle w:val="Piedepgina"/>
    </w:pPr>
    <w:r w:rsidRPr="00CD31AC">
      <w:rPr>
        <w:noProof/>
        <w:lang w:eastAsia="es-ES"/>
      </w:rPr>
      <mc:AlternateContent>
        <mc:Choice Requires="wps">
          <w:drawing>
            <wp:anchor distT="0" distB="0" distL="114300" distR="114300" simplePos="0" relativeHeight="251677696" behindDoc="0" locked="0" layoutInCell="1" allowOverlap="1" wp14:anchorId="19DCF5B1" wp14:editId="4CCA4EEF">
              <wp:simplePos x="0" y="0"/>
              <wp:positionH relativeFrom="column">
                <wp:posOffset>-727075</wp:posOffset>
              </wp:positionH>
              <wp:positionV relativeFrom="paragraph">
                <wp:posOffset>-553086</wp:posOffset>
              </wp:positionV>
              <wp:extent cx="2519680" cy="696595"/>
              <wp:effectExtent l="0" t="0" r="0" b="0"/>
              <wp:wrapNone/>
              <wp:docPr id="30" name="Cuadro de texto 30"/>
              <wp:cNvGraphicFramePr/>
              <a:graphic xmlns:a="http://schemas.openxmlformats.org/drawingml/2006/main">
                <a:graphicData uri="http://schemas.microsoft.com/office/word/2010/wordprocessingShape">
                  <wps:wsp>
                    <wps:cNvSpPr txBox="1"/>
                    <wps:spPr>
                      <a:xfrm>
                        <a:off x="0" y="0"/>
                        <a:ext cx="2519680" cy="696595"/>
                      </a:xfrm>
                      <a:prstGeom prst="rect">
                        <a:avLst/>
                      </a:prstGeom>
                      <a:noFill/>
                      <a:ln w="6350">
                        <a:noFill/>
                      </a:ln>
                    </wps:spPr>
                    <wps:txbx>
                      <w:txbxContent>
                        <w:p w14:paraId="17C33C01" w14:textId="77777777" w:rsidR="00CD31AC" w:rsidRPr="006E5CE6" w:rsidRDefault="00CD31AC" w:rsidP="00CD31AC">
                          <w:pPr>
                            <w:rPr>
                              <w:rFonts w:ascii="Arial" w:hAnsi="Arial" w:cs="Arial"/>
                              <w:color w:val="0066A1"/>
                              <w:sz w:val="16"/>
                              <w:szCs w:val="16"/>
                            </w:rPr>
                          </w:pPr>
                          <w:r w:rsidRPr="006E5CE6">
                            <w:rPr>
                              <w:rFonts w:ascii="Arial" w:hAnsi="Arial" w:cs="Arial"/>
                              <w:color w:val="0066A1"/>
                              <w:sz w:val="16"/>
                              <w:szCs w:val="16"/>
                            </w:rPr>
                            <w:t>Fundación Canaria Parque Científico Tecnológico de la Universidad de Las Palmas de Gran Canaria</w:t>
                          </w:r>
                        </w:p>
                        <w:p w14:paraId="37E1A9A9" w14:textId="77777777" w:rsidR="00CD31AC" w:rsidRPr="006E5CE6" w:rsidRDefault="00CD31AC" w:rsidP="00CD31AC">
                          <w:pPr>
                            <w:rPr>
                              <w:rFonts w:ascii="Arial" w:hAnsi="Arial" w:cs="Arial"/>
                              <w:color w:val="0066A1"/>
                              <w:sz w:val="16"/>
                              <w:szCs w:val="16"/>
                            </w:rPr>
                          </w:pPr>
                          <w:r w:rsidRPr="006E5CE6">
                            <w:rPr>
                              <w:rFonts w:ascii="Arial" w:hAnsi="Arial" w:cs="Arial"/>
                              <w:color w:val="0066A1"/>
                              <w:sz w:val="16"/>
                              <w:szCs w:val="16"/>
                            </w:rPr>
                            <w:t>C/ Practicante Ignacio Rodríguez, s/n. Edificio Polivalente III Campus Universitario de Tafira</w:t>
                          </w:r>
                        </w:p>
                        <w:p w14:paraId="6736942E" w14:textId="77777777" w:rsidR="00CD31AC" w:rsidRPr="006E5CE6" w:rsidRDefault="00CD31AC" w:rsidP="00CD31AC">
                          <w:pPr>
                            <w:rPr>
                              <w:rFonts w:ascii="Arial" w:hAnsi="Arial" w:cs="Arial"/>
                              <w:color w:val="0066A1"/>
                              <w:sz w:val="16"/>
                              <w:szCs w:val="16"/>
                            </w:rPr>
                          </w:pPr>
                          <w:r w:rsidRPr="006E5CE6">
                            <w:rPr>
                              <w:rFonts w:ascii="Arial" w:hAnsi="Arial" w:cs="Arial"/>
                              <w:color w:val="0066A1"/>
                              <w:sz w:val="16"/>
                              <w:szCs w:val="16"/>
                            </w:rPr>
                            <w:t xml:space="preserve">35017 </w:t>
                          </w:r>
                          <w:proofErr w:type="gramStart"/>
                          <w:r w:rsidRPr="006E5CE6">
                            <w:rPr>
                              <w:rFonts w:ascii="Arial" w:hAnsi="Arial" w:cs="Arial"/>
                              <w:color w:val="0066A1"/>
                              <w:sz w:val="16"/>
                              <w:szCs w:val="16"/>
                            </w:rPr>
                            <w:t>Las</w:t>
                          </w:r>
                          <w:proofErr w:type="gramEnd"/>
                          <w:r w:rsidRPr="006E5CE6">
                            <w:rPr>
                              <w:rFonts w:ascii="Arial" w:hAnsi="Arial" w:cs="Arial"/>
                              <w:color w:val="0066A1"/>
                              <w:sz w:val="16"/>
                              <w:szCs w:val="16"/>
                            </w:rPr>
                            <w:t xml:space="preserve"> Palmas de G.C. – Las Palmas • España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19DCF5B1" id="_x0000_t202" coordsize="21600,21600" o:spt="202" path="m,l,21600r21600,l21600,xe">
              <v:stroke joinstyle="miter"/>
              <v:path gradientshapeok="t" o:connecttype="rect"/>
            </v:shapetype>
            <v:shape id="Cuadro de texto 30" o:spid="_x0000_s1028" type="#_x0000_t202" style="position:absolute;margin-left:-57.25pt;margin-top:-43.55pt;width:198.4pt;height:5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" filled="f" stroked="f" strokeweight=".5pt">
              <v:textbox>
                <w:txbxContent>
                  <w:p w14:paraId="17C33C01" w14:textId="77777777" w:rsidR="00CD31AC" w:rsidRPr="006E5CE6" w:rsidRDefault="00CD31AC" w:rsidP="00CD31AC">
                    <w:pPr>
                      <w:rPr>
                        <w:rFonts w:ascii="Arial" w:hAnsi="Arial" w:cs="Arial"/>
                        <w:color w:val="0066A1"/>
                        <w:sz w:val="16"/>
                        <w:szCs w:val="16"/>
                      </w:rPr>
                    </w:pPr>
                    <w:r w:rsidRPr="006E5CE6">
                      <w:rPr>
                        <w:rFonts w:ascii="Arial" w:hAnsi="Arial" w:cs="Arial"/>
                        <w:color w:val="0066A1"/>
                        <w:sz w:val="16"/>
                        <w:szCs w:val="16"/>
                      </w:rPr>
                      <w:t>Fundación Canaria Parque Científico Tecnológico de la Universidad de Las Palmas de Gran Canaria</w:t>
                    </w:r>
                  </w:p>
                  <w:p w14:paraId="37E1A9A9" w14:textId="77777777" w:rsidR="00CD31AC" w:rsidRPr="006E5CE6" w:rsidRDefault="00CD31AC" w:rsidP="00CD31AC">
                    <w:pPr>
                      <w:rPr>
                        <w:rFonts w:ascii="Arial" w:hAnsi="Arial" w:cs="Arial"/>
                        <w:color w:val="0066A1"/>
                        <w:sz w:val="16"/>
                        <w:szCs w:val="16"/>
                      </w:rPr>
                    </w:pPr>
                    <w:r w:rsidRPr="006E5CE6">
                      <w:rPr>
                        <w:rFonts w:ascii="Arial" w:hAnsi="Arial" w:cs="Arial"/>
                        <w:color w:val="0066A1"/>
                        <w:sz w:val="16"/>
                        <w:szCs w:val="16"/>
                      </w:rPr>
                      <w:t>C/ Practicante Ignacio Rodríguez, s/n. Edificio Polivalente III Campus Universitario de Tafira</w:t>
                    </w:r>
                  </w:p>
                  <w:p w14:paraId="6736942E" w14:textId="77777777" w:rsidR="00CD31AC" w:rsidRPr="006E5CE6" w:rsidRDefault="00CD31AC" w:rsidP="00CD31AC">
                    <w:pPr>
                      <w:rPr>
                        <w:rFonts w:ascii="Arial" w:hAnsi="Arial" w:cs="Arial"/>
                        <w:color w:val="0066A1"/>
                        <w:sz w:val="16"/>
                        <w:szCs w:val="16"/>
                      </w:rPr>
                    </w:pPr>
                    <w:r w:rsidRPr="006E5CE6">
                      <w:rPr>
                        <w:rFonts w:ascii="Arial" w:hAnsi="Arial" w:cs="Arial"/>
                        <w:color w:val="0066A1"/>
                        <w:sz w:val="16"/>
                        <w:szCs w:val="16"/>
                      </w:rPr>
                      <w:t>35017 Las Palmas de G.C. – Las Palmas • España</w:t>
                    </w:r>
                  </w:p>
                </w:txbxContent>
              </v:textbox>
            </v:shape>
          </w:pict>
        </mc:Fallback>
      </mc:AlternateContent>
    </w:r>
    <w:r w:rsidR="00CD31AC" w:rsidRPr="00CD31AC">
      <w:rPr>
        <w:noProof/>
        <w:lang w:eastAsia="es-ES"/>
      </w:rPr>
      <w:drawing>
        <wp:anchor distT="0" distB="0" distL="114300" distR="114300" simplePos="0" relativeHeight="251679744" behindDoc="1" locked="0" layoutInCell="1" allowOverlap="1" wp14:anchorId="0842F32E" wp14:editId="0B77E2B6">
          <wp:simplePos x="0" y="0"/>
          <wp:positionH relativeFrom="column">
            <wp:posOffset>4579620</wp:posOffset>
          </wp:positionH>
          <wp:positionV relativeFrom="paragraph">
            <wp:posOffset>-713105</wp:posOffset>
          </wp:positionV>
          <wp:extent cx="1186815" cy="853440"/>
          <wp:effectExtent l="0" t="0" r="0" b="3810"/>
          <wp:wrapNone/>
          <wp:docPr id="108" name="Imagen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 AENOR 2.JPG"/>
                  <pic:cNvPicPr/>
                </pic:nvPicPr>
                <pic:blipFill>
                  <a:blip r:embed="rId1">
                    <a:extLst>
                      <a:ext uri="{28A0092B-C50C-407E-A947-70E740481C1C}">
                        <a14:useLocalDpi xmlns:a14="http://schemas.microsoft.com/office/drawing/2010/main" val="0"/>
                      </a:ext>
                    </a:extLst>
                  </a:blip>
                  <a:stretch>
                    <a:fillRect/>
                  </a:stretch>
                </pic:blipFill>
                <pic:spPr>
                  <a:xfrm>
                    <a:off x="0" y="0"/>
                    <a:ext cx="1186815" cy="853440"/>
                  </a:xfrm>
                  <a:prstGeom prst="rect">
                    <a:avLst/>
                  </a:prstGeom>
                </pic:spPr>
              </pic:pic>
            </a:graphicData>
          </a:graphic>
          <wp14:sizeRelH relativeFrom="margin">
            <wp14:pctWidth>0</wp14:pctWidth>
          </wp14:sizeRelH>
          <wp14:sizeRelV relativeFrom="margin">
            <wp14:pctHeight>0</wp14:pctHeight>
          </wp14:sizeRelV>
        </wp:anchor>
      </w:drawing>
    </w:r>
    <w:r w:rsidR="00CD31AC" w:rsidRPr="00CD31AC">
      <w:rPr>
        <w:noProof/>
        <w:lang w:eastAsia="es-ES"/>
      </w:rPr>
      <mc:AlternateContent>
        <mc:Choice Requires="wps">
          <w:drawing>
            <wp:anchor distT="0" distB="0" distL="114300" distR="114300" simplePos="0" relativeHeight="251678720" behindDoc="0" locked="0" layoutInCell="1" allowOverlap="1" wp14:anchorId="11412009" wp14:editId="0A76AA6D">
              <wp:simplePos x="0" y="0"/>
              <wp:positionH relativeFrom="column">
                <wp:posOffset>1897380</wp:posOffset>
              </wp:positionH>
              <wp:positionV relativeFrom="paragraph">
                <wp:posOffset>-183515</wp:posOffset>
              </wp:positionV>
              <wp:extent cx="1314000" cy="327600"/>
              <wp:effectExtent l="0" t="0" r="0" b="0"/>
              <wp:wrapNone/>
              <wp:docPr id="31" name="Cuadro de texto 31"/>
              <wp:cNvGraphicFramePr/>
              <a:graphic xmlns:a="http://schemas.openxmlformats.org/drawingml/2006/main">
                <a:graphicData uri="http://schemas.microsoft.com/office/word/2010/wordprocessingShape">
                  <wps:wsp>
                    <wps:cNvSpPr txBox="1"/>
                    <wps:spPr>
                      <a:xfrm>
                        <a:off x="0" y="0"/>
                        <a:ext cx="1314000" cy="327600"/>
                      </a:xfrm>
                      <a:prstGeom prst="rect">
                        <a:avLst/>
                      </a:prstGeom>
                      <a:noFill/>
                      <a:ln w="6350">
                        <a:noFill/>
                      </a:ln>
                    </wps:spPr>
                    <wps:txbx>
                      <w:txbxContent>
                        <w:p w14:paraId="238E6B24" w14:textId="77777777" w:rsidR="00CD31AC" w:rsidRPr="00C50EC2" w:rsidRDefault="00CD31AC" w:rsidP="00CD31AC">
                          <w:pPr>
                            <w:rPr>
                              <w:rFonts w:ascii="Arial" w:hAnsi="Arial" w:cs="Arial"/>
                              <w:color w:val="0066A1"/>
                              <w:sz w:val="16"/>
                              <w:szCs w:val="16"/>
                            </w:rPr>
                          </w:pPr>
                          <w:r w:rsidRPr="00C50EC2">
                            <w:rPr>
                              <w:rFonts w:ascii="Arial" w:hAnsi="Arial" w:cs="Arial"/>
                              <w:color w:val="0066A1"/>
                              <w:sz w:val="16"/>
                              <w:szCs w:val="16"/>
                            </w:rPr>
                            <w:t>www.fpct.ulpgc.es</w:t>
                          </w:r>
                        </w:p>
                        <w:p w14:paraId="29B11C0C" w14:textId="77777777" w:rsidR="00CD31AC" w:rsidRPr="00C50EC2" w:rsidRDefault="00CD31AC" w:rsidP="00CD31AC">
                          <w:pPr>
                            <w:rPr>
                              <w:rFonts w:ascii="Arial" w:hAnsi="Arial" w:cs="Arial"/>
                              <w:color w:val="0066A1"/>
                              <w:sz w:val="16"/>
                              <w:szCs w:val="16"/>
                            </w:rPr>
                          </w:pPr>
                          <w:r w:rsidRPr="00C50EC2">
                            <w:rPr>
                              <w:rFonts w:ascii="Arial" w:hAnsi="Arial" w:cs="Arial"/>
                              <w:b/>
                              <w:bCs/>
                              <w:color w:val="FFA100"/>
                              <w:sz w:val="16"/>
                              <w:szCs w:val="16"/>
                            </w:rPr>
                            <w:t xml:space="preserve">t </w:t>
                          </w:r>
                          <w:r w:rsidRPr="00C50EC2">
                            <w:rPr>
                              <w:rFonts w:ascii="Arial" w:hAnsi="Arial" w:cs="Arial"/>
                              <w:color w:val="0066A1"/>
                              <w:sz w:val="16"/>
                              <w:szCs w:val="16"/>
                            </w:rPr>
                            <w:t>+34 928 459 943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11412009" id="Cuadro de texto 31" o:spid="_x0000_s1029" type="#_x0000_t202" style="position:absolute;margin-left:149.4pt;margin-top:-14.45pt;width:103.45pt;height:2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" filled="f" stroked="f" strokeweight=".5pt">
              <v:textbox>
                <w:txbxContent>
                  <w:p w14:paraId="238E6B24" w14:textId="77777777" w:rsidR="00CD31AC" w:rsidRPr="00C50EC2" w:rsidRDefault="00CD31AC" w:rsidP="00CD31AC">
                    <w:pPr>
                      <w:rPr>
                        <w:rFonts w:ascii="Arial" w:hAnsi="Arial" w:cs="Arial"/>
                        <w:color w:val="0066A1"/>
                        <w:sz w:val="16"/>
                        <w:szCs w:val="16"/>
                      </w:rPr>
                    </w:pPr>
                    <w:r w:rsidRPr="00C50EC2">
                      <w:rPr>
                        <w:rFonts w:ascii="Arial" w:hAnsi="Arial" w:cs="Arial"/>
                        <w:color w:val="0066A1"/>
                        <w:sz w:val="16"/>
                        <w:szCs w:val="16"/>
                      </w:rPr>
                      <w:t>www.fpct.ulpgc.es</w:t>
                    </w:r>
                  </w:p>
                  <w:p w14:paraId="29B11C0C" w14:textId="77777777" w:rsidR="00CD31AC" w:rsidRPr="00C50EC2" w:rsidRDefault="00CD31AC" w:rsidP="00CD31AC">
                    <w:pPr>
                      <w:rPr>
                        <w:rFonts w:ascii="Arial" w:hAnsi="Arial" w:cs="Arial"/>
                        <w:color w:val="0066A1"/>
                        <w:sz w:val="16"/>
                        <w:szCs w:val="16"/>
                      </w:rPr>
                    </w:pPr>
                    <w:r w:rsidRPr="00C50EC2">
                      <w:rPr>
                        <w:rFonts w:ascii="Arial" w:hAnsi="Arial" w:cs="Arial"/>
                        <w:b/>
                        <w:bCs/>
                        <w:color w:val="FFA100"/>
                        <w:sz w:val="16"/>
                        <w:szCs w:val="16"/>
                      </w:rPr>
                      <w:t xml:space="preserve">t </w:t>
                    </w:r>
                    <w:r w:rsidRPr="00C50EC2">
                      <w:rPr>
                        <w:rFonts w:ascii="Arial" w:hAnsi="Arial" w:cs="Arial"/>
                        <w:color w:val="0066A1"/>
                        <w:sz w:val="16"/>
                        <w:szCs w:val="16"/>
                      </w:rPr>
                      <w:t>+34 928 459 943</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0A603" w14:textId="77777777" w:rsidR="00AD36E6" w:rsidRDefault="00AD36E6" w:rsidP="00BD27D2">
      <w:r>
        <w:separator/>
      </w:r>
    </w:p>
  </w:footnote>
  <w:footnote w:type="continuationSeparator" w:id="0">
    <w:p w14:paraId="7B292DED" w14:textId="77777777" w:rsidR="00AD36E6" w:rsidRDefault="00AD36E6" w:rsidP="00BD2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443D" w14:textId="77777777" w:rsidR="00BD27D2" w:rsidRDefault="00E30EDE" w:rsidP="00BD27D2">
    <w:pPr>
      <w:pStyle w:val="Encabezado"/>
    </w:pPr>
    <w:r>
      <w:rPr>
        <w:noProof/>
        <w:lang w:eastAsia="es-ES"/>
      </w:rPr>
      <w:drawing>
        <wp:anchor distT="0" distB="0" distL="114300" distR="114300" simplePos="0" relativeHeight="251688960" behindDoc="0" locked="0" layoutInCell="1" allowOverlap="1" wp14:anchorId="22C228BC" wp14:editId="0DA16D8C">
          <wp:simplePos x="0" y="0"/>
          <wp:positionH relativeFrom="column">
            <wp:posOffset>-565150</wp:posOffset>
          </wp:positionH>
          <wp:positionV relativeFrom="paragraph">
            <wp:posOffset>68580</wp:posOffset>
          </wp:positionV>
          <wp:extent cx="3445200" cy="838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PT ULPGC h 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5200" cy="838800"/>
                  </a:xfrm>
                  <a:prstGeom prst="rect">
                    <a:avLst/>
                  </a:prstGeom>
                </pic:spPr>
              </pic:pic>
            </a:graphicData>
          </a:graphic>
          <wp14:sizeRelH relativeFrom="margin">
            <wp14:pctWidth>0</wp14:pctWidth>
          </wp14:sizeRelH>
          <wp14:sizeRelV relativeFrom="margin">
            <wp14:pctHeight>0</wp14:pctHeight>
          </wp14:sizeRelV>
        </wp:anchor>
      </w:drawing>
    </w:r>
    <w:r w:rsidR="004751B2">
      <w:rPr>
        <w:noProof/>
        <w:lang w:eastAsia="es-ES"/>
      </w:rPr>
      <w:drawing>
        <wp:anchor distT="0" distB="0" distL="114300" distR="114300" simplePos="0" relativeHeight="251681792" behindDoc="1" locked="0" layoutInCell="1" allowOverlap="1" wp14:anchorId="04F43EA6" wp14:editId="29140EEB">
          <wp:simplePos x="0" y="0"/>
          <wp:positionH relativeFrom="page">
            <wp:posOffset>3175</wp:posOffset>
          </wp:positionH>
          <wp:positionV relativeFrom="page">
            <wp:posOffset>10795</wp:posOffset>
          </wp:positionV>
          <wp:extent cx="7556400" cy="10692000"/>
          <wp:effectExtent l="0" t="0" r="6985" b="0"/>
          <wp:wrapNone/>
          <wp:docPr id="104" name="Imagen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ralogos.wmf"/>
                  <pic:cNvPicPr/>
                </pic:nvPicPr>
                <pic:blipFill>
                  <a:blip r:embed="rId2">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CEF3" w14:textId="77777777" w:rsidR="00CD31AC" w:rsidRDefault="00E30EDE" w:rsidP="00CD31AC">
    <w:pPr>
      <w:pStyle w:val="Encabezado"/>
    </w:pPr>
    <w:r>
      <w:rPr>
        <w:noProof/>
        <w:lang w:eastAsia="es-ES"/>
      </w:rPr>
      <w:drawing>
        <wp:anchor distT="0" distB="0" distL="114300" distR="114300" simplePos="0" relativeHeight="251686912" behindDoc="0" locked="0" layoutInCell="1" allowOverlap="1" wp14:anchorId="75A409DF" wp14:editId="311BB4A3">
          <wp:simplePos x="0" y="0"/>
          <wp:positionH relativeFrom="column">
            <wp:posOffset>-564858</wp:posOffset>
          </wp:positionH>
          <wp:positionV relativeFrom="paragraph">
            <wp:posOffset>69115</wp:posOffset>
          </wp:positionV>
          <wp:extent cx="3444427" cy="838358"/>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PT ULPGC h 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87382" cy="873153"/>
                  </a:xfrm>
                  <a:prstGeom prst="rect">
                    <a:avLst/>
                  </a:prstGeom>
                </pic:spPr>
              </pic:pic>
            </a:graphicData>
          </a:graphic>
          <wp14:sizeRelH relativeFrom="margin">
            <wp14:pctWidth>0</wp14:pctWidth>
          </wp14:sizeRelH>
          <wp14:sizeRelV relativeFrom="margin">
            <wp14:pctHeight>0</wp14:pctHeight>
          </wp14:sizeRelV>
        </wp:anchor>
      </w:drawing>
    </w:r>
    <w:r w:rsidR="00C37D05">
      <w:rPr>
        <w:noProof/>
        <w:lang w:eastAsia="es-ES"/>
      </w:rPr>
      <mc:AlternateContent>
        <mc:Choice Requires="wps">
          <w:drawing>
            <wp:anchor distT="0" distB="0" distL="114300" distR="114300" simplePos="0" relativeHeight="251685888" behindDoc="0" locked="0" layoutInCell="1" allowOverlap="1" wp14:anchorId="0EED982D" wp14:editId="4BF3AA59">
              <wp:simplePos x="0" y="0"/>
              <wp:positionH relativeFrom="margin">
                <wp:align>right</wp:align>
              </wp:positionH>
              <wp:positionV relativeFrom="paragraph">
                <wp:posOffset>151130</wp:posOffset>
              </wp:positionV>
              <wp:extent cx="6418800" cy="6480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6418800" cy="648000"/>
                      </a:xfrm>
                      <a:prstGeom prst="rect">
                        <a:avLst/>
                      </a:prstGeom>
                      <a:noFill/>
                      <a:ln w="6350">
                        <a:noFill/>
                      </a:ln>
                    </wps:spPr>
                    <wps:txbx>
                      <w:txbxContent>
                        <w:p w14:paraId="0574D112" w14:textId="77777777" w:rsidR="00C37D05" w:rsidRPr="00E76372" w:rsidRDefault="00C37D05" w:rsidP="00C37D05">
                          <w:pPr>
                            <w:rPr>
                              <w:b/>
                              <w:color w:val="FFFF0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xmlns="">
          <w:pict>
            <v:shapetype w14:anchorId="0EED982D" id="_x0000_t202" coordsize="21600,21600" o:spt="202" path="m,l,21600r21600,l21600,xe">
              <v:stroke joinstyle="miter"/>
              <v:path gradientshapeok="t" o:connecttype="rect"/>
            </v:shapetype>
            <v:shape id="Cuadro de texto 1" o:spid="_x0000_s1026" type="#_x0000_t202" style="position:absolute;margin-left:454.2pt;margin-top:11.9pt;width:505.4pt;height:51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" filled="f" stroked="f" strokeweight=".5pt">
              <v:textbox>
                <w:txbxContent>
                  <w:p w14:paraId="0574D112" w14:textId="77777777" w:rsidR="00C37D05" w:rsidRPr="00E76372" w:rsidRDefault="00C37D05" w:rsidP="00C37D05">
                    <w:pPr>
                      <w:rPr>
                        <w:b/>
                        <w:color w:val="FFFF0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v:textbox>
              <w10:wrap anchorx="margin"/>
            </v:shape>
          </w:pict>
        </mc:Fallback>
      </mc:AlternateContent>
    </w:r>
    <w:r w:rsidR="00CD31AC">
      <w:rPr>
        <w:noProof/>
        <w:lang w:eastAsia="es-ES"/>
      </w:rPr>
      <mc:AlternateContent>
        <mc:Choice Requires="wps">
          <w:drawing>
            <wp:anchor distT="0" distB="0" distL="114300" distR="114300" simplePos="0" relativeHeight="251675648" behindDoc="0" locked="0" layoutInCell="1" allowOverlap="1" wp14:anchorId="5DDAF46B" wp14:editId="33DF8FC7">
              <wp:simplePos x="0" y="0"/>
              <wp:positionH relativeFrom="page">
                <wp:align>left</wp:align>
              </wp:positionH>
              <wp:positionV relativeFrom="paragraph">
                <wp:posOffset>-449580</wp:posOffset>
              </wp:positionV>
              <wp:extent cx="438150" cy="8688070"/>
              <wp:effectExtent l="0" t="0" r="0" b="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86880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0A31D0C" w14:textId="77777777" w:rsidR="00F30983" w:rsidRDefault="00F30983" w:rsidP="00CD31AC">
                          <w:pPr>
                            <w:jc w:val="center"/>
                            <w:rPr>
                              <w:rFonts w:ascii="Arial" w:hAnsi="Arial" w:cs="Arial"/>
                              <w:color w:val="0066A1"/>
                              <w:sz w:val="16"/>
                              <w:szCs w:val="16"/>
                            </w:rPr>
                          </w:pPr>
                        </w:p>
                        <w:p w14:paraId="7C9E1B44" w14:textId="77777777" w:rsidR="00CD31AC" w:rsidRPr="006E5CE6" w:rsidRDefault="00CD31AC" w:rsidP="00CD31AC">
                          <w:pPr>
                            <w:jc w:val="center"/>
                            <w:rPr>
                              <w:rFonts w:ascii="Arial" w:hAnsi="Arial" w:cs="Arial"/>
                              <w:color w:val="0066A1"/>
                              <w:sz w:val="16"/>
                              <w:szCs w:val="16"/>
                            </w:rPr>
                          </w:pPr>
                          <w:r w:rsidRPr="006E5CE6">
                            <w:rPr>
                              <w:rFonts w:ascii="Arial" w:hAnsi="Arial" w:cs="Arial"/>
                              <w:color w:val="0066A1"/>
                              <w:sz w:val="16"/>
                              <w:szCs w:val="16"/>
                            </w:rPr>
                            <w:t xml:space="preserve">C.I.F. G 76001007             </w:t>
                          </w:r>
                          <w:proofErr w:type="spellStart"/>
                          <w:r w:rsidRPr="006E5CE6">
                            <w:rPr>
                              <w:rFonts w:ascii="Arial" w:hAnsi="Arial" w:cs="Arial"/>
                              <w:color w:val="0066A1"/>
                              <w:sz w:val="16"/>
                              <w:szCs w:val="16"/>
                            </w:rPr>
                            <w:t>Nº</w:t>
                          </w:r>
                          <w:proofErr w:type="spellEnd"/>
                          <w:r w:rsidRPr="006E5CE6">
                            <w:rPr>
                              <w:rFonts w:ascii="Arial" w:hAnsi="Arial" w:cs="Arial"/>
                              <w:color w:val="0066A1"/>
                              <w:sz w:val="16"/>
                              <w:szCs w:val="16"/>
                            </w:rPr>
                            <w:t xml:space="preserve"> Registro de Fundaciones: 269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DDAF46B" id="Cuadro de texto 27" o:spid="_x0000_s1027" type="#_x0000_t202" style="position:absolute;margin-left:0;margin-top:-35.4pt;width:34.5pt;height:684.1pt;z-index:251675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" filled="f" stroked="f">
              <v:textbox style="layout-flow:vertical;mso-layout-flow-alt:bottom-to-top">
                <w:txbxContent>
                  <w:p w14:paraId="30A31D0C" w14:textId="77777777" w:rsidR="00F30983" w:rsidRDefault="00F30983" w:rsidP="00CD31AC">
                    <w:pPr>
                      <w:jc w:val="center"/>
                      <w:rPr>
                        <w:rFonts w:ascii="Arial" w:hAnsi="Arial" w:cs="Arial"/>
                        <w:color w:val="0066A1"/>
                        <w:sz w:val="16"/>
                        <w:szCs w:val="16"/>
                      </w:rPr>
                    </w:pPr>
                  </w:p>
                  <w:p w14:paraId="7C9E1B44" w14:textId="77777777" w:rsidR="00CD31AC" w:rsidRPr="006E5CE6" w:rsidRDefault="00CD31AC" w:rsidP="00CD31AC">
                    <w:pPr>
                      <w:jc w:val="center"/>
                      <w:rPr>
                        <w:rFonts w:ascii="Arial" w:hAnsi="Arial" w:cs="Arial"/>
                        <w:color w:val="0066A1"/>
                        <w:sz w:val="16"/>
                        <w:szCs w:val="16"/>
                      </w:rPr>
                    </w:pPr>
                    <w:r w:rsidRPr="006E5CE6">
                      <w:rPr>
                        <w:rFonts w:ascii="Arial" w:hAnsi="Arial" w:cs="Arial"/>
                        <w:color w:val="0066A1"/>
                        <w:sz w:val="16"/>
                        <w:szCs w:val="16"/>
                      </w:rPr>
                      <w:t>C.I.F. G 76001007             Nº Registro de Fundaciones: 269</w:t>
                    </w:r>
                  </w:p>
                </w:txbxContent>
              </v:textbox>
              <w10:wrap anchorx="page"/>
            </v:shape>
          </w:pict>
        </mc:Fallback>
      </mc:AlternateContent>
    </w:r>
    <w:r w:rsidR="00CD31AC">
      <w:rPr>
        <w:noProof/>
        <w:lang w:eastAsia="es-ES"/>
      </w:rPr>
      <w:drawing>
        <wp:anchor distT="0" distB="0" distL="114300" distR="114300" simplePos="0" relativeHeight="251673600" behindDoc="1" locked="0" layoutInCell="1" allowOverlap="1" wp14:anchorId="229B9625" wp14:editId="45DBBC8B">
          <wp:simplePos x="0" y="0"/>
          <wp:positionH relativeFrom="page">
            <wp:align>left</wp:align>
          </wp:positionH>
          <wp:positionV relativeFrom="page">
            <wp:align>top</wp:align>
          </wp:positionV>
          <wp:extent cx="7556400" cy="10692000"/>
          <wp:effectExtent l="0" t="0" r="635" b="1905"/>
          <wp:wrapNone/>
          <wp:docPr id="107" name="Imagen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ralogos.wmf"/>
                  <pic:cNvPicPr/>
                </pic:nvPicPr>
                <pic:blipFill>
                  <a:blip r:embed="rId2">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p w14:paraId="752D0F53" w14:textId="77777777" w:rsidR="00CD31AC" w:rsidRDefault="00CD31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7336"/>
    <w:multiLevelType w:val="hybridMultilevel"/>
    <w:tmpl w:val="1F74FCAC"/>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F144CFE"/>
    <w:multiLevelType w:val="hybridMultilevel"/>
    <w:tmpl w:val="CA12A1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7865818">
    <w:abstractNumId w:val="0"/>
  </w:num>
  <w:num w:numId="2" w16cid:durableId="1677149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7D2"/>
    <w:rsid w:val="00011807"/>
    <w:rsid w:val="00055310"/>
    <w:rsid w:val="00065917"/>
    <w:rsid w:val="00077A46"/>
    <w:rsid w:val="000E3EE4"/>
    <w:rsid w:val="0010269F"/>
    <w:rsid w:val="001C3E0B"/>
    <w:rsid w:val="001E42E7"/>
    <w:rsid w:val="00380971"/>
    <w:rsid w:val="003A5066"/>
    <w:rsid w:val="003B0960"/>
    <w:rsid w:val="003C1CB9"/>
    <w:rsid w:val="003D2272"/>
    <w:rsid w:val="00406697"/>
    <w:rsid w:val="004751B2"/>
    <w:rsid w:val="004B61B3"/>
    <w:rsid w:val="0053670B"/>
    <w:rsid w:val="005579B9"/>
    <w:rsid w:val="00586D0C"/>
    <w:rsid w:val="005A4D3D"/>
    <w:rsid w:val="00622C25"/>
    <w:rsid w:val="006A0AA1"/>
    <w:rsid w:val="006E5CE6"/>
    <w:rsid w:val="0070037C"/>
    <w:rsid w:val="007B656E"/>
    <w:rsid w:val="007E38A3"/>
    <w:rsid w:val="00811BCB"/>
    <w:rsid w:val="00813867"/>
    <w:rsid w:val="008310CF"/>
    <w:rsid w:val="00891857"/>
    <w:rsid w:val="008A0744"/>
    <w:rsid w:val="008C2EBF"/>
    <w:rsid w:val="0096122F"/>
    <w:rsid w:val="00963170"/>
    <w:rsid w:val="0099553A"/>
    <w:rsid w:val="009B7A67"/>
    <w:rsid w:val="009E2CCC"/>
    <w:rsid w:val="009F6925"/>
    <w:rsid w:val="00A21C8D"/>
    <w:rsid w:val="00AC18EE"/>
    <w:rsid w:val="00AD1CE2"/>
    <w:rsid w:val="00AD36E6"/>
    <w:rsid w:val="00AD48C1"/>
    <w:rsid w:val="00AE0E99"/>
    <w:rsid w:val="00B41D13"/>
    <w:rsid w:val="00BC43A3"/>
    <w:rsid w:val="00BD27D2"/>
    <w:rsid w:val="00BE099B"/>
    <w:rsid w:val="00BF0221"/>
    <w:rsid w:val="00C37D05"/>
    <w:rsid w:val="00C45AB8"/>
    <w:rsid w:val="00C50EC2"/>
    <w:rsid w:val="00CC770E"/>
    <w:rsid w:val="00CD31AC"/>
    <w:rsid w:val="00D41C6F"/>
    <w:rsid w:val="00D7542A"/>
    <w:rsid w:val="00D95D31"/>
    <w:rsid w:val="00DA4A00"/>
    <w:rsid w:val="00DF28B3"/>
    <w:rsid w:val="00E30EDE"/>
    <w:rsid w:val="00E4490E"/>
    <w:rsid w:val="00E45045"/>
    <w:rsid w:val="00E91C65"/>
    <w:rsid w:val="00EE7BD7"/>
    <w:rsid w:val="00F309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24068"/>
  <w15:chartTrackingRefBased/>
  <w15:docId w15:val="{FA43D7F2-2EDC-6044-B8EE-ED32B1F8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7D2"/>
    <w:rPr>
      <w:rFonts w:ascii="Rubik" w:hAnsi="Rubik" w:cs="Rubik"/>
      <w:sz w:val="22"/>
      <w:szCs w:val="22"/>
    </w:rPr>
  </w:style>
  <w:style w:type="paragraph" w:styleId="Ttulo1">
    <w:name w:val="heading 1"/>
    <w:basedOn w:val="Normal"/>
    <w:next w:val="Textbody"/>
    <w:link w:val="Ttulo1Car"/>
    <w:rsid w:val="003A5066"/>
    <w:pPr>
      <w:keepNext/>
      <w:widowControl w:val="0"/>
      <w:suppressAutoHyphens/>
      <w:autoSpaceDN w:val="0"/>
      <w:spacing w:before="240" w:after="120"/>
      <w:textAlignment w:val="baseline"/>
      <w:outlineLvl w:val="0"/>
    </w:pPr>
    <w:rPr>
      <w:rFonts w:ascii="Times New Roman" w:eastAsia="SimSun" w:hAnsi="Times New Roman" w:cs="Times New Roman"/>
      <w:b/>
      <w:bCs/>
      <w:kern w:val="3"/>
      <w:sz w:val="48"/>
      <w:szCs w:val="48"/>
      <w:lang w:eastAsia="zh-CN" w:bidi="hi-IN"/>
    </w:rPr>
  </w:style>
  <w:style w:type="paragraph" w:styleId="Ttulo2">
    <w:name w:val="heading 2"/>
    <w:basedOn w:val="Normal"/>
    <w:next w:val="Normal"/>
    <w:link w:val="Ttulo2Car"/>
    <w:uiPriority w:val="9"/>
    <w:semiHidden/>
    <w:unhideWhenUsed/>
    <w:qFormat/>
    <w:rsid w:val="0096122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27D2"/>
    <w:pPr>
      <w:tabs>
        <w:tab w:val="center" w:pos="4419"/>
        <w:tab w:val="right" w:pos="8838"/>
      </w:tabs>
    </w:pPr>
  </w:style>
  <w:style w:type="character" w:customStyle="1" w:styleId="EncabezadoCar">
    <w:name w:val="Encabezado Car"/>
    <w:basedOn w:val="Fuentedeprrafopredeter"/>
    <w:link w:val="Encabezado"/>
    <w:uiPriority w:val="99"/>
    <w:rsid w:val="00BD27D2"/>
  </w:style>
  <w:style w:type="paragraph" w:styleId="Piedepgina">
    <w:name w:val="footer"/>
    <w:basedOn w:val="Normal"/>
    <w:link w:val="PiedepginaCar"/>
    <w:uiPriority w:val="99"/>
    <w:unhideWhenUsed/>
    <w:rsid w:val="00BD27D2"/>
    <w:pPr>
      <w:tabs>
        <w:tab w:val="center" w:pos="4419"/>
        <w:tab w:val="right" w:pos="8838"/>
      </w:tabs>
    </w:pPr>
  </w:style>
  <w:style w:type="character" w:customStyle="1" w:styleId="PiedepginaCar">
    <w:name w:val="Pie de página Car"/>
    <w:basedOn w:val="Fuentedeprrafopredeter"/>
    <w:link w:val="Piedepgina"/>
    <w:uiPriority w:val="99"/>
    <w:rsid w:val="00BD27D2"/>
  </w:style>
  <w:style w:type="character" w:styleId="Hipervnculo">
    <w:name w:val="Hyperlink"/>
    <w:basedOn w:val="Fuentedeprrafopredeter"/>
    <w:uiPriority w:val="99"/>
    <w:unhideWhenUsed/>
    <w:rsid w:val="00BD27D2"/>
    <w:rPr>
      <w:color w:val="0563C1" w:themeColor="hyperlink"/>
      <w:u w:val="single"/>
    </w:rPr>
  </w:style>
  <w:style w:type="character" w:customStyle="1" w:styleId="Mencinsinresolver1">
    <w:name w:val="Mención sin resolver1"/>
    <w:basedOn w:val="Fuentedeprrafopredeter"/>
    <w:uiPriority w:val="99"/>
    <w:semiHidden/>
    <w:unhideWhenUsed/>
    <w:rsid w:val="00BD27D2"/>
    <w:rPr>
      <w:color w:val="605E5C"/>
      <w:shd w:val="clear" w:color="auto" w:fill="E1DFDD"/>
    </w:rPr>
  </w:style>
  <w:style w:type="paragraph" w:styleId="Prrafodelista">
    <w:name w:val="List Paragraph"/>
    <w:basedOn w:val="Normal"/>
    <w:uiPriority w:val="34"/>
    <w:qFormat/>
    <w:rsid w:val="004751B2"/>
    <w:pPr>
      <w:ind w:left="720"/>
      <w:contextualSpacing/>
    </w:pPr>
  </w:style>
  <w:style w:type="character" w:customStyle="1" w:styleId="Ttulo1Car">
    <w:name w:val="Título 1 Car"/>
    <w:basedOn w:val="Fuentedeprrafopredeter"/>
    <w:link w:val="Ttulo1"/>
    <w:rsid w:val="003A5066"/>
    <w:rPr>
      <w:rFonts w:ascii="Times New Roman" w:eastAsia="SimSun" w:hAnsi="Times New Roman" w:cs="Times New Roman"/>
      <w:b/>
      <w:bCs/>
      <w:kern w:val="3"/>
      <w:sz w:val="48"/>
      <w:szCs w:val="48"/>
      <w:lang w:eastAsia="zh-CN" w:bidi="hi-IN"/>
    </w:rPr>
  </w:style>
  <w:style w:type="paragraph" w:customStyle="1" w:styleId="Textbody">
    <w:name w:val="Text body"/>
    <w:basedOn w:val="Normal"/>
    <w:rsid w:val="003A5066"/>
    <w:pPr>
      <w:widowControl w:val="0"/>
      <w:suppressAutoHyphens/>
      <w:autoSpaceDN w:val="0"/>
      <w:spacing w:after="120"/>
      <w:textAlignment w:val="baseline"/>
    </w:pPr>
    <w:rPr>
      <w:rFonts w:ascii="Times New Roman" w:eastAsia="SimSun" w:hAnsi="Times New Roman" w:cs="Lucida Sans"/>
      <w:kern w:val="3"/>
      <w:sz w:val="24"/>
      <w:szCs w:val="24"/>
      <w:lang w:eastAsia="zh-CN" w:bidi="hi-IN"/>
    </w:rPr>
  </w:style>
  <w:style w:type="character" w:customStyle="1" w:styleId="StrongEmphasis">
    <w:name w:val="Strong Emphasis"/>
    <w:rsid w:val="003A5066"/>
    <w:rPr>
      <w:b/>
      <w:bCs/>
    </w:rPr>
  </w:style>
  <w:style w:type="paragraph" w:customStyle="1" w:styleId="Default">
    <w:name w:val="Default"/>
    <w:rsid w:val="00AD1CE2"/>
    <w:pPr>
      <w:autoSpaceDE w:val="0"/>
      <w:autoSpaceDN w:val="0"/>
      <w:adjustRightInd w:val="0"/>
    </w:pPr>
    <w:rPr>
      <w:rFonts w:ascii="Arial" w:hAnsi="Arial" w:cs="Arial"/>
      <w:color w:val="000000"/>
    </w:rPr>
  </w:style>
  <w:style w:type="character" w:customStyle="1" w:styleId="Ttulo2Car">
    <w:name w:val="Título 2 Car"/>
    <w:basedOn w:val="Fuentedeprrafopredeter"/>
    <w:link w:val="Ttulo2"/>
    <w:uiPriority w:val="9"/>
    <w:semiHidden/>
    <w:rsid w:val="0096122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211</Words>
  <Characters>1161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Sánchez Rodríguez</dc:creator>
  <cp:keywords/>
  <dc:description/>
  <cp:lastModifiedBy>Vanessa Cañada Moreno</cp:lastModifiedBy>
  <cp:revision>19</cp:revision>
  <cp:lastPrinted>2025-07-09T12:47:00Z</cp:lastPrinted>
  <dcterms:created xsi:type="dcterms:W3CDTF">2021-07-29T17:38:00Z</dcterms:created>
  <dcterms:modified xsi:type="dcterms:W3CDTF">2026-04-21T16:30:00Z</dcterms:modified>
</cp:coreProperties>
</file>