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2B090504" w:rsidR="009B7A67" w:rsidRPr="00AE0E99" w:rsidRDefault="00B7193A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Aportaciones a</w:t>
      </w:r>
      <w:r w:rsidR="00C2266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planes de pensiones o seguros colectivos y cualquier retribución extrasalarial, articulada en función de los niveles y cargos existentes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79A969A0" w14:textId="699EB21E" w:rsidR="003A5066" w:rsidRPr="00AE1F80" w:rsidRDefault="00AE1F80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 w:rsidRPr="00AE1F80">
        <w:rPr>
          <w:rFonts w:ascii="Arial" w:hAnsi="Arial" w:cs="Arial"/>
          <w:sz w:val="22"/>
          <w:szCs w:val="22"/>
        </w:rPr>
        <w:t xml:space="preserve">Se informa que la Fundación Canaria Parque Científico Tecnológico de la Universidad de Las Palmas de Gran Canaria no ha </w:t>
      </w:r>
      <w:r w:rsidR="00B7193A">
        <w:rPr>
          <w:rFonts w:ascii="Arial" w:hAnsi="Arial" w:cs="Arial"/>
          <w:sz w:val="22"/>
          <w:szCs w:val="22"/>
        </w:rPr>
        <w:t>contraído obligaciones en materia de pensiones ni de seguros de vida con los miembros del órgano de administración en el ejercicio 202</w:t>
      </w:r>
      <w:r w:rsidR="00A016AB">
        <w:rPr>
          <w:rFonts w:ascii="Arial" w:hAnsi="Arial" w:cs="Arial"/>
          <w:sz w:val="22"/>
          <w:szCs w:val="22"/>
        </w:rPr>
        <w:t>4.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00A3DC78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A016AB">
        <w:rPr>
          <w:rFonts w:ascii="Arial" w:eastAsia="Times New Roman" w:hAnsi="Arial" w:cs="Arial"/>
          <w:i/>
          <w:color w:val="000000"/>
          <w:lang w:eastAsia="es-ES"/>
        </w:rPr>
        <w:t xml:space="preserve">31 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de </w:t>
      </w:r>
      <w:r w:rsidR="00431C84">
        <w:rPr>
          <w:rFonts w:ascii="Arial" w:eastAsia="Times New Roman" w:hAnsi="Arial" w:cs="Arial"/>
          <w:i/>
          <w:color w:val="000000"/>
          <w:lang w:eastAsia="es-ES"/>
        </w:rPr>
        <w:t>marzo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202</w:t>
      </w:r>
      <w:r w:rsidR="00431C84">
        <w:rPr>
          <w:rFonts w:ascii="Arial" w:eastAsia="Times New Roman" w:hAnsi="Arial" w:cs="Arial"/>
          <w:i/>
          <w:color w:val="000000"/>
          <w:lang w:eastAsia="es-ES"/>
        </w:rPr>
        <w:t>5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A1E8" w14:textId="77777777" w:rsidR="009F31A7" w:rsidRDefault="009F31A7" w:rsidP="00BD27D2">
      <w:r>
        <w:separator/>
      </w:r>
    </w:p>
  </w:endnote>
  <w:endnote w:type="continuationSeparator" w:id="0">
    <w:p w14:paraId="3DF0B09D" w14:textId="77777777" w:rsidR="009F31A7" w:rsidRDefault="009F31A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D226" w14:textId="77777777" w:rsidR="009F31A7" w:rsidRDefault="009F31A7" w:rsidP="00BD27D2">
      <w:r>
        <w:separator/>
      </w:r>
    </w:p>
  </w:footnote>
  <w:footnote w:type="continuationSeparator" w:id="0">
    <w:p w14:paraId="62A7AE5E" w14:textId="77777777" w:rsidR="009F31A7" w:rsidRDefault="009F31A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389D"/>
    <w:rsid w:val="00077A46"/>
    <w:rsid w:val="000E3EE4"/>
    <w:rsid w:val="001C3E0B"/>
    <w:rsid w:val="003A5066"/>
    <w:rsid w:val="003B0960"/>
    <w:rsid w:val="003C1CB9"/>
    <w:rsid w:val="00431C84"/>
    <w:rsid w:val="004751B2"/>
    <w:rsid w:val="00586D0C"/>
    <w:rsid w:val="00612316"/>
    <w:rsid w:val="00622C25"/>
    <w:rsid w:val="006E5CE6"/>
    <w:rsid w:val="0070037C"/>
    <w:rsid w:val="00813867"/>
    <w:rsid w:val="00891857"/>
    <w:rsid w:val="00985D43"/>
    <w:rsid w:val="009B5A76"/>
    <w:rsid w:val="009B7A67"/>
    <w:rsid w:val="009F31A7"/>
    <w:rsid w:val="00A016AB"/>
    <w:rsid w:val="00A21C8D"/>
    <w:rsid w:val="00AC18EE"/>
    <w:rsid w:val="00AE0E99"/>
    <w:rsid w:val="00AE1F80"/>
    <w:rsid w:val="00B7193A"/>
    <w:rsid w:val="00BC43A3"/>
    <w:rsid w:val="00BD27D2"/>
    <w:rsid w:val="00BE099B"/>
    <w:rsid w:val="00BF0221"/>
    <w:rsid w:val="00C00647"/>
    <w:rsid w:val="00C22662"/>
    <w:rsid w:val="00C37D05"/>
    <w:rsid w:val="00C50EC2"/>
    <w:rsid w:val="00CA5CF0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5</cp:revision>
  <dcterms:created xsi:type="dcterms:W3CDTF">2023-11-15T09:11:00Z</dcterms:created>
  <dcterms:modified xsi:type="dcterms:W3CDTF">2025-04-08T08:20:00Z</dcterms:modified>
</cp:coreProperties>
</file>